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AA" w:rsidRDefault="00733BB1">
      <w:pPr>
        <w:pStyle w:val="GvdeMetni"/>
        <w:spacing w:before="43"/>
        <w:ind w:left="116" w:right="64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GSM-EK-1</w:t>
      </w:r>
    </w:p>
    <w:p w:rsidR="00BA60AA" w:rsidRDefault="00BA60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60AA" w:rsidRDefault="00BA60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60AA" w:rsidRDefault="00BA60AA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BA60AA" w:rsidRDefault="00733BB1">
      <w:pPr>
        <w:spacing w:before="66"/>
        <w:ind w:right="168"/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eastAsia="Cambria" w:hAnsi="Cambria" w:cs="Cambria"/>
          <w:b/>
          <w:bCs/>
          <w:sz w:val="24"/>
          <w:szCs w:val="24"/>
        </w:rPr>
        <w:t>Tarih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:</w:t>
      </w:r>
      <w:proofErr w:type="gramEnd"/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……/……/…….</w:t>
      </w:r>
    </w:p>
    <w:p w:rsidR="00BA60AA" w:rsidRDefault="00733BB1">
      <w:pPr>
        <w:tabs>
          <w:tab w:val="left" w:pos="667"/>
        </w:tabs>
        <w:spacing w:before="40"/>
        <w:ind w:right="1071"/>
        <w:jc w:val="right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bCs/>
          <w:sz w:val="24"/>
          <w:szCs w:val="24"/>
        </w:rPr>
        <w:t>Sayı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ab/>
        <w:t>: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……..</w:t>
      </w:r>
    </w:p>
    <w:p w:rsidR="00BA60AA" w:rsidRDefault="00BA60AA">
      <w:pPr>
        <w:rPr>
          <w:rFonts w:ascii="Cambria" w:eastAsia="Cambria" w:hAnsi="Cambria" w:cs="Cambria"/>
          <w:sz w:val="24"/>
          <w:szCs w:val="24"/>
        </w:rPr>
      </w:pPr>
    </w:p>
    <w:p w:rsidR="00BA60AA" w:rsidRDefault="00BA60AA">
      <w:pPr>
        <w:rPr>
          <w:rFonts w:ascii="Cambria" w:eastAsia="Cambria" w:hAnsi="Cambria" w:cs="Cambria"/>
          <w:sz w:val="24"/>
          <w:szCs w:val="24"/>
        </w:rPr>
      </w:pPr>
    </w:p>
    <w:p w:rsidR="00BA60AA" w:rsidRDefault="00BA60AA">
      <w:pPr>
        <w:rPr>
          <w:rFonts w:ascii="Cambria" w:eastAsia="Cambria" w:hAnsi="Cambria" w:cs="Cambria"/>
          <w:sz w:val="24"/>
          <w:szCs w:val="24"/>
        </w:rPr>
      </w:pPr>
    </w:p>
    <w:p w:rsidR="00BA60AA" w:rsidRDefault="008D7440" w:rsidP="008D7440">
      <w:pPr>
        <w:pStyle w:val="Balk1"/>
        <w:spacing w:before="173"/>
        <w:ind w:left="2276" w:right="649" w:firstLine="604"/>
        <w:rPr>
          <w:b w:val="0"/>
          <w:bCs w:val="0"/>
        </w:rPr>
      </w:pPr>
      <w:r>
        <w:t xml:space="preserve">MURATLI ORGANİZE </w:t>
      </w:r>
      <w:r w:rsidR="00733BB1">
        <w:t>SANAYİ</w:t>
      </w:r>
      <w:r w:rsidR="00733BB1">
        <w:rPr>
          <w:spacing w:val="-9"/>
        </w:rPr>
        <w:t xml:space="preserve"> </w:t>
      </w:r>
      <w:r w:rsidR="00733BB1">
        <w:t>BÖLGESİ</w:t>
      </w:r>
    </w:p>
    <w:p w:rsidR="00BA60AA" w:rsidRDefault="00BA60AA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BA60AA" w:rsidRDefault="00BA60AA">
      <w:pPr>
        <w:spacing w:before="4"/>
        <w:rPr>
          <w:rFonts w:ascii="Cambria" w:eastAsia="Cambria" w:hAnsi="Cambria" w:cs="Cambria"/>
          <w:b/>
          <w:bCs/>
          <w:sz w:val="27"/>
          <w:szCs w:val="27"/>
        </w:rPr>
      </w:pPr>
    </w:p>
    <w:p w:rsidR="00BA60AA" w:rsidRDefault="00733BB1">
      <w:pPr>
        <w:ind w:left="116" w:right="649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/>
          <w:b/>
          <w:sz w:val="24"/>
        </w:rPr>
        <w:t>Konu</w:t>
      </w:r>
      <w:proofErr w:type="spellEnd"/>
      <w:r>
        <w:rPr>
          <w:rFonts w:ascii="Cambria" w:hAnsi="Cambria"/>
          <w:b/>
          <w:sz w:val="24"/>
        </w:rPr>
        <w:t xml:space="preserve"> :</w:t>
      </w:r>
      <w:proofErr w:type="gram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İşyeri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Açma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ve</w:t>
      </w:r>
      <w:proofErr w:type="spellEnd"/>
      <w:r>
        <w:rPr>
          <w:rFonts w:ascii="Cambria" w:hAnsi="Cambria"/>
          <w:b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Çalışma</w:t>
      </w:r>
      <w:proofErr w:type="spellEnd"/>
      <w:r>
        <w:rPr>
          <w:rFonts w:ascii="Cambria" w:hAnsi="Cambria"/>
          <w:b/>
          <w:sz w:val="24"/>
        </w:rPr>
        <w:t xml:space="preserve"> (GSM) </w:t>
      </w:r>
      <w:proofErr w:type="spellStart"/>
      <w:r>
        <w:rPr>
          <w:rFonts w:ascii="Cambria" w:hAnsi="Cambria"/>
          <w:b/>
          <w:sz w:val="24"/>
        </w:rPr>
        <w:t>Ruhsatı</w:t>
      </w:r>
      <w:proofErr w:type="spellEnd"/>
      <w:r>
        <w:rPr>
          <w:rFonts w:ascii="Cambria" w:hAnsi="Cambria"/>
          <w:b/>
          <w:spacing w:val="-14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Hk</w:t>
      </w:r>
      <w:proofErr w:type="spellEnd"/>
      <w:r>
        <w:rPr>
          <w:rFonts w:ascii="Cambria" w:hAnsi="Cambria"/>
          <w:b/>
          <w:sz w:val="24"/>
        </w:rPr>
        <w:t>.</w:t>
      </w:r>
    </w:p>
    <w:p w:rsidR="00BA60AA" w:rsidRDefault="00733BB1">
      <w:pPr>
        <w:pStyle w:val="Balk2"/>
        <w:spacing w:before="43" w:line="276" w:lineRule="auto"/>
        <w:ind w:right="117"/>
        <w:jc w:val="both"/>
      </w:pPr>
      <w:proofErr w:type="spellStart"/>
      <w:r>
        <w:t>Bölgeniz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………. </w:t>
      </w:r>
      <w:proofErr w:type="spellStart"/>
      <w:r>
        <w:t>ada</w:t>
      </w:r>
      <w:proofErr w:type="spellEnd"/>
      <w:r>
        <w:t xml:space="preserve"> …… </w:t>
      </w:r>
      <w:proofErr w:type="spellStart"/>
      <w:proofErr w:type="gramStart"/>
      <w:r>
        <w:rPr>
          <w:rFonts w:cs="Cambria"/>
        </w:rPr>
        <w:t>parselde</w:t>
      </w:r>
      <w:proofErr w:type="spellEnd"/>
      <w:r>
        <w:rPr>
          <w:rFonts w:cs="Cambria"/>
        </w:rPr>
        <w:t xml:space="preserve">  </w:t>
      </w:r>
      <w:proofErr w:type="spellStart"/>
      <w:r>
        <w:t>bulunan</w:t>
      </w:r>
      <w:proofErr w:type="spellEnd"/>
      <w:proofErr w:type="gramEnd"/>
      <w:r>
        <w:t xml:space="preserve">  </w:t>
      </w:r>
      <w:proofErr w:type="spellStart"/>
      <w:r>
        <w:t>iş</w:t>
      </w:r>
      <w:proofErr w:type="spellEnd"/>
      <w:r>
        <w:t xml:space="preserve">  </w:t>
      </w:r>
      <w:proofErr w:type="spellStart"/>
      <w:r>
        <w:t>yerime</w:t>
      </w:r>
      <w:proofErr w:type="spellEnd"/>
      <w:r>
        <w:t xml:space="preserve"> </w:t>
      </w:r>
      <w:r>
        <w:rPr>
          <w:spacing w:val="52"/>
        </w:rP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evrak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dosyalar</w:t>
      </w:r>
      <w:proofErr w:type="spellEnd"/>
      <w:r>
        <w:t xml:space="preserve"> </w:t>
      </w:r>
      <w:proofErr w:type="spellStart"/>
      <w:r>
        <w:t>hazırlanıp</w:t>
      </w:r>
      <w:proofErr w:type="spellEnd"/>
      <w:r>
        <w:t xml:space="preserve"> </w:t>
      </w:r>
      <w:proofErr w:type="spellStart"/>
      <w:r>
        <w:t>ekte</w:t>
      </w:r>
      <w:proofErr w:type="spellEnd"/>
      <w:r>
        <w:t xml:space="preserve"> </w:t>
      </w:r>
      <w:proofErr w:type="spellStart"/>
      <w:r>
        <w:t>tarafınıza</w:t>
      </w:r>
      <w:proofErr w:type="spellEnd"/>
      <w:r>
        <w:rPr>
          <w:spacing w:val="-9"/>
        </w:rPr>
        <w:t xml:space="preserve"> </w:t>
      </w:r>
      <w:proofErr w:type="spellStart"/>
      <w:r>
        <w:t>sunulmaktadır</w:t>
      </w:r>
      <w:proofErr w:type="spellEnd"/>
      <w:r>
        <w:t>.</w:t>
      </w:r>
    </w:p>
    <w:p w:rsidR="00BA60AA" w:rsidRDefault="00733BB1">
      <w:pPr>
        <w:spacing w:line="276" w:lineRule="auto"/>
        <w:ind w:left="116" w:right="116" w:firstLine="707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Dosya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belgelerimiz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incelenerek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gerekli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işlemlerin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yapılmasını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“</w:t>
      </w:r>
      <w:proofErr w:type="spellStart"/>
      <w:r>
        <w:rPr>
          <w:rFonts w:ascii="Cambria" w:eastAsia="Cambria" w:hAnsi="Cambria" w:cs="Cambria"/>
          <w:sz w:val="24"/>
          <w:szCs w:val="24"/>
        </w:rPr>
        <w:t>İşyeri</w:t>
      </w:r>
      <w:proofErr w:type="spellEnd"/>
      <w:r>
        <w:rPr>
          <w:rFonts w:ascii="Cambria" w:eastAsia="Cambria" w:hAnsi="Cambria" w:cs="Cambria"/>
          <w:spacing w:val="9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Açma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Çalışma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(GSM) </w:t>
      </w:r>
      <w:proofErr w:type="spellStart"/>
      <w:r>
        <w:rPr>
          <w:rFonts w:ascii="Cambria" w:eastAsia="Cambria" w:hAnsi="Cambria" w:cs="Cambria"/>
          <w:sz w:val="24"/>
          <w:szCs w:val="24"/>
        </w:rPr>
        <w:t>Ruhsatı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” </w:t>
      </w:r>
      <w:proofErr w:type="spellStart"/>
      <w:proofErr w:type="gramStart"/>
      <w:r>
        <w:rPr>
          <w:rFonts w:ascii="Cambria" w:eastAsia="Cambria" w:hAnsi="Cambria" w:cs="Cambria"/>
          <w:sz w:val="24"/>
          <w:szCs w:val="24"/>
        </w:rPr>
        <w:t>nın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tarafımıza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verilmesini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saygılarımla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bilgilerinize</w:t>
      </w:r>
      <w:proofErr w:type="spellEnd"/>
      <w:r>
        <w:rPr>
          <w:rFonts w:ascii="Cambria" w:eastAsia="Cambria" w:hAnsi="Cambria" w:cs="Cambria"/>
          <w:spacing w:val="46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arz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ederim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BA60AA" w:rsidRDefault="00BA60AA">
      <w:pPr>
        <w:rPr>
          <w:rFonts w:ascii="Cambria" w:eastAsia="Cambria" w:hAnsi="Cambria" w:cs="Cambria"/>
          <w:sz w:val="24"/>
          <w:szCs w:val="24"/>
        </w:rPr>
      </w:pPr>
    </w:p>
    <w:p w:rsidR="00BA60AA" w:rsidRDefault="00BA60AA">
      <w:pPr>
        <w:spacing w:before="6"/>
        <w:rPr>
          <w:rFonts w:ascii="Cambria" w:eastAsia="Cambria" w:hAnsi="Cambria" w:cs="Cambria"/>
          <w:sz w:val="31"/>
          <w:szCs w:val="31"/>
        </w:rPr>
      </w:pPr>
    </w:p>
    <w:p w:rsidR="00BA60AA" w:rsidRDefault="00733BB1">
      <w:pPr>
        <w:pStyle w:val="GvdeMetni"/>
        <w:spacing w:before="0" w:line="460" w:lineRule="auto"/>
        <w:ind w:left="7283" w:right="649" w:hanging="384"/>
      </w:pPr>
      <w:proofErr w:type="spellStart"/>
      <w:r>
        <w:rPr>
          <w:color w:val="BEBEBE"/>
        </w:rPr>
        <w:t>Yetkili</w:t>
      </w:r>
      <w:proofErr w:type="spellEnd"/>
      <w:r>
        <w:rPr>
          <w:color w:val="BEBEBE"/>
        </w:rPr>
        <w:t xml:space="preserve"> </w:t>
      </w:r>
      <w:proofErr w:type="spellStart"/>
      <w:r>
        <w:rPr>
          <w:color w:val="BEBEBE"/>
        </w:rPr>
        <w:t>İsim</w:t>
      </w:r>
      <w:proofErr w:type="spellEnd"/>
      <w:r>
        <w:rPr>
          <w:color w:val="BEBEBE"/>
          <w:spacing w:val="-1"/>
        </w:rPr>
        <w:t xml:space="preserve"> </w:t>
      </w:r>
      <w:proofErr w:type="spellStart"/>
      <w:r>
        <w:rPr>
          <w:color w:val="BEBEBE"/>
        </w:rPr>
        <w:t>Soyadı</w:t>
      </w:r>
      <w:proofErr w:type="spellEnd"/>
      <w:r>
        <w:rPr>
          <w:color w:val="BEBEBE"/>
        </w:rPr>
        <w:t xml:space="preserve"> </w:t>
      </w:r>
      <w:proofErr w:type="spellStart"/>
      <w:r>
        <w:rPr>
          <w:color w:val="BEBEBE"/>
        </w:rPr>
        <w:t>İmza</w:t>
      </w:r>
      <w:proofErr w:type="spellEnd"/>
      <w:r>
        <w:rPr>
          <w:color w:val="BEBEBE"/>
        </w:rPr>
        <w:t xml:space="preserve"> –</w:t>
      </w:r>
      <w:r>
        <w:rPr>
          <w:color w:val="BEBEBE"/>
          <w:spacing w:val="1"/>
        </w:rPr>
        <w:t xml:space="preserve"> </w:t>
      </w:r>
      <w:proofErr w:type="spellStart"/>
      <w:r>
        <w:rPr>
          <w:color w:val="BEBEBE"/>
        </w:rPr>
        <w:t>Kaşe</w:t>
      </w:r>
      <w:proofErr w:type="spellEnd"/>
    </w:p>
    <w:p w:rsidR="00BA60AA" w:rsidRDefault="00733BB1">
      <w:pPr>
        <w:pStyle w:val="GvdeMetni"/>
        <w:tabs>
          <w:tab w:val="left" w:pos="1830"/>
        </w:tabs>
        <w:spacing w:before="2"/>
        <w:ind w:left="646" w:right="649" w:firstLine="0"/>
        <w:rPr>
          <w:rFonts w:cs="Cambria"/>
        </w:rPr>
      </w:pPr>
      <w:proofErr w:type="spellStart"/>
      <w:r>
        <w:rPr>
          <w:spacing w:val="-1"/>
        </w:rPr>
        <w:t>Adres</w:t>
      </w:r>
      <w:proofErr w:type="spellEnd"/>
      <w:r>
        <w:rPr>
          <w:spacing w:val="-1"/>
        </w:rPr>
        <w:tab/>
      </w:r>
      <w:r>
        <w:t>:</w:t>
      </w: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rPr>
          <w:rFonts w:ascii="Cambria" w:eastAsia="Cambria" w:hAnsi="Cambria" w:cs="Cambria"/>
          <w:sz w:val="20"/>
          <w:szCs w:val="20"/>
        </w:rPr>
      </w:pPr>
    </w:p>
    <w:p w:rsidR="00BA60AA" w:rsidRDefault="00BA60AA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BA60AA" w:rsidRDefault="00BA60AA">
      <w:pPr>
        <w:rPr>
          <w:rFonts w:ascii="Cambria" w:eastAsia="Cambria" w:hAnsi="Cambria" w:cs="Cambria"/>
          <w:sz w:val="23"/>
          <w:szCs w:val="23"/>
        </w:rPr>
        <w:sectPr w:rsidR="00BA60AA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BA60AA" w:rsidRDefault="00733BB1">
      <w:pPr>
        <w:spacing w:before="70"/>
        <w:ind w:left="116" w:right="-19"/>
        <w:rPr>
          <w:rFonts w:ascii="Cambria" w:eastAsia="Cambria" w:hAnsi="Cambria" w:cs="Cambria"/>
        </w:rPr>
      </w:pPr>
      <w:proofErr w:type="spellStart"/>
      <w:proofErr w:type="gramStart"/>
      <w:r>
        <w:rPr>
          <w:rFonts w:ascii="Cambria"/>
          <w:b/>
        </w:rPr>
        <w:lastRenderedPageBreak/>
        <w:t>Ek</w:t>
      </w:r>
      <w:proofErr w:type="spellEnd"/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:</w:t>
      </w:r>
      <w:proofErr w:type="gramEnd"/>
    </w:p>
    <w:p w:rsidR="00BA60AA" w:rsidRDefault="00733BB1">
      <w:pPr>
        <w:spacing w:before="5"/>
        <w:rPr>
          <w:rFonts w:ascii="Cambria" w:eastAsia="Cambria" w:hAnsi="Cambria" w:cs="Cambria"/>
          <w:b/>
          <w:bCs/>
          <w:sz w:val="31"/>
          <w:szCs w:val="31"/>
        </w:rPr>
      </w:pPr>
      <w:r>
        <w:br w:type="column"/>
      </w:r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ind w:firstLine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Gayrı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Sıhhı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Müessese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Başvuru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Beyan</w:t>
      </w:r>
      <w:proofErr w:type="spellEnd"/>
      <w:r>
        <w:rPr>
          <w:rFonts w:ascii="Cambria" w:hAnsi="Cambria"/>
          <w:spacing w:val="-4"/>
        </w:rPr>
        <w:t xml:space="preserve"> </w:t>
      </w:r>
      <w:proofErr w:type="spellStart"/>
      <w:r>
        <w:rPr>
          <w:rFonts w:ascii="Cambria" w:hAnsi="Cambria"/>
        </w:rPr>
        <w:t>Formu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7"/>
        <w:ind w:left="370" w:hanging="254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ÇED </w:t>
      </w:r>
      <w:proofErr w:type="spellStart"/>
      <w:r>
        <w:rPr>
          <w:rFonts w:ascii="Cambria" w:hAnsi="Cambria"/>
        </w:rPr>
        <w:t>Raporu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9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İtfaiye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Raporu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7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Yapı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Kullanma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İzin</w:t>
      </w:r>
      <w:proofErr w:type="spellEnd"/>
      <w:r>
        <w:rPr>
          <w:rFonts w:ascii="Cambria" w:hAnsi="Cambria"/>
          <w:spacing w:val="-2"/>
        </w:rPr>
        <w:t xml:space="preserve"> </w:t>
      </w:r>
      <w:proofErr w:type="spellStart"/>
      <w:r>
        <w:rPr>
          <w:rFonts w:ascii="Cambria" w:hAnsi="Cambria"/>
        </w:rPr>
        <w:t>Belgesi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9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Kapasite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Raporu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Üretim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Akış</w:t>
      </w:r>
      <w:proofErr w:type="spellEnd"/>
      <w:r>
        <w:rPr>
          <w:rFonts w:ascii="Cambria" w:hAnsi="Cambria"/>
          <w:spacing w:val="-5"/>
        </w:rPr>
        <w:t xml:space="preserve"> </w:t>
      </w:r>
      <w:proofErr w:type="spellStart"/>
      <w:r>
        <w:rPr>
          <w:rFonts w:ascii="Cambria" w:hAnsi="Cambria"/>
        </w:rPr>
        <w:t>Şeması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9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Sorumlu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Müdür</w:t>
      </w:r>
      <w:proofErr w:type="spellEnd"/>
      <w:r>
        <w:rPr>
          <w:rFonts w:ascii="Cambria" w:hAnsi="Cambria"/>
          <w:spacing w:val="-1"/>
        </w:rPr>
        <w:t xml:space="preserve"> </w:t>
      </w:r>
      <w:proofErr w:type="spellStart"/>
      <w:r>
        <w:rPr>
          <w:rFonts w:ascii="Cambria" w:hAnsi="Cambria"/>
        </w:rPr>
        <w:t>Sözleşmesi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7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/>
        </w:rPr>
        <w:t>Bakteriyolojik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Ve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Kimyasal</w:t>
      </w:r>
      <w:proofErr w:type="spellEnd"/>
      <w:r>
        <w:rPr>
          <w:rFonts w:ascii="Cambria"/>
        </w:rPr>
        <w:t xml:space="preserve"> </w:t>
      </w:r>
      <w:proofErr w:type="spellStart"/>
      <w:r>
        <w:rPr>
          <w:rFonts w:ascii="Cambria"/>
        </w:rPr>
        <w:t>Analiz</w:t>
      </w:r>
      <w:proofErr w:type="spellEnd"/>
      <w:r>
        <w:rPr>
          <w:rFonts w:ascii="Cambria"/>
          <w:spacing w:val="-5"/>
        </w:rPr>
        <w:t xml:space="preserve"> </w:t>
      </w:r>
      <w:proofErr w:type="spellStart"/>
      <w:r>
        <w:rPr>
          <w:rFonts w:ascii="Cambria"/>
        </w:rPr>
        <w:t>Raporu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9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Taahhütname</w:t>
      </w:r>
      <w:proofErr w:type="spellEnd"/>
    </w:p>
    <w:p w:rsidR="00BA60AA" w:rsidRDefault="00733BB1">
      <w:pPr>
        <w:pStyle w:val="ListeParagraf"/>
        <w:numPr>
          <w:ilvl w:val="0"/>
          <w:numId w:val="1"/>
        </w:numPr>
        <w:tabs>
          <w:tab w:val="left" w:pos="371"/>
        </w:tabs>
        <w:spacing w:before="37"/>
        <w:ind w:left="370" w:hanging="254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Çevre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İzni</w:t>
      </w:r>
      <w:proofErr w:type="spellEnd"/>
    </w:p>
    <w:p w:rsidR="008D7440" w:rsidRPr="008D7440" w:rsidRDefault="00733BB1" w:rsidP="008D7440">
      <w:pPr>
        <w:pStyle w:val="ListeParagraf"/>
        <w:numPr>
          <w:ilvl w:val="0"/>
          <w:numId w:val="1"/>
        </w:numPr>
        <w:tabs>
          <w:tab w:val="left" w:pos="446"/>
        </w:tabs>
        <w:spacing w:before="39" w:line="276" w:lineRule="auto"/>
        <w:ind w:right="5536" w:firstLine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Kanal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Bağlantı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İzin</w:t>
      </w:r>
      <w:proofErr w:type="spellEnd"/>
      <w:r>
        <w:rPr>
          <w:rFonts w:ascii="Cambria" w:hAnsi="Cambria"/>
          <w:spacing w:val="-5"/>
        </w:rPr>
        <w:t xml:space="preserve"> </w:t>
      </w:r>
      <w:proofErr w:type="spellStart"/>
      <w:r>
        <w:rPr>
          <w:rFonts w:ascii="Cambria" w:hAnsi="Cambria"/>
        </w:rPr>
        <w:t>Belgesi</w:t>
      </w:r>
      <w:proofErr w:type="spellEnd"/>
    </w:p>
    <w:p w:rsidR="008D7440" w:rsidRPr="008D7440" w:rsidRDefault="00733BB1" w:rsidP="008D7440">
      <w:pPr>
        <w:pStyle w:val="ListeParagraf"/>
        <w:numPr>
          <w:ilvl w:val="0"/>
          <w:numId w:val="1"/>
        </w:numPr>
        <w:tabs>
          <w:tab w:val="left" w:pos="446"/>
        </w:tabs>
        <w:spacing w:before="39" w:line="276" w:lineRule="auto"/>
        <w:ind w:right="5536" w:firstLine="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GSM </w:t>
      </w:r>
      <w:proofErr w:type="spellStart"/>
      <w:r>
        <w:rPr>
          <w:rFonts w:ascii="Cambria" w:hAnsi="Cambria"/>
        </w:rPr>
        <w:t>Ruhsat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Harcı</w:t>
      </w:r>
      <w:proofErr w:type="spellEnd"/>
      <w:r>
        <w:rPr>
          <w:rFonts w:ascii="Cambria" w:hAnsi="Cambria"/>
          <w:spacing w:val="-5"/>
        </w:rPr>
        <w:t xml:space="preserve"> </w:t>
      </w:r>
      <w:proofErr w:type="spellStart"/>
      <w:r>
        <w:rPr>
          <w:rFonts w:ascii="Cambria" w:hAnsi="Cambria"/>
        </w:rPr>
        <w:t>Dekontu</w:t>
      </w:r>
      <w:proofErr w:type="spellEnd"/>
    </w:p>
    <w:p w:rsidR="008D7440" w:rsidRPr="008D7440" w:rsidRDefault="00733BB1" w:rsidP="008D7440">
      <w:pPr>
        <w:pStyle w:val="ListeParagraf"/>
        <w:numPr>
          <w:ilvl w:val="0"/>
          <w:numId w:val="1"/>
        </w:numPr>
        <w:tabs>
          <w:tab w:val="left" w:pos="446"/>
        </w:tabs>
        <w:spacing w:before="39" w:line="276" w:lineRule="auto"/>
        <w:ind w:right="5536" w:firstLine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Eski</w:t>
      </w:r>
      <w:proofErr w:type="spellEnd"/>
      <w:r>
        <w:rPr>
          <w:rFonts w:ascii="Cambria" w:hAnsi="Cambria"/>
        </w:rPr>
        <w:t xml:space="preserve"> GSM </w:t>
      </w:r>
      <w:proofErr w:type="spellStart"/>
      <w:r>
        <w:rPr>
          <w:rFonts w:ascii="Cambria" w:hAnsi="Cambria"/>
        </w:rPr>
        <w:t>Belgesi</w:t>
      </w:r>
      <w:proofErr w:type="spellEnd"/>
    </w:p>
    <w:p w:rsidR="008D7440" w:rsidRPr="008D7440" w:rsidRDefault="008D7440" w:rsidP="008D7440">
      <w:pPr>
        <w:pStyle w:val="ListeParagraf"/>
        <w:numPr>
          <w:ilvl w:val="0"/>
          <w:numId w:val="1"/>
        </w:numPr>
        <w:tabs>
          <w:tab w:val="left" w:pos="446"/>
        </w:tabs>
        <w:spacing w:before="39" w:line="276" w:lineRule="auto"/>
        <w:ind w:right="5536" w:firstLine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Sanayi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Sicil</w:t>
      </w:r>
      <w:proofErr w:type="spellEnd"/>
      <w:r>
        <w:rPr>
          <w:rFonts w:ascii="Cambria" w:hAnsi="Cambria"/>
        </w:rPr>
        <w:t xml:space="preserve"> Belgesi</w:t>
      </w:r>
      <w:bookmarkStart w:id="0" w:name="_GoBack"/>
      <w:bookmarkEnd w:id="0"/>
    </w:p>
    <w:p w:rsidR="008D7440" w:rsidRPr="008D7440" w:rsidRDefault="008D7440" w:rsidP="008D7440">
      <w:pPr>
        <w:pStyle w:val="ListeParagraf"/>
        <w:tabs>
          <w:tab w:val="left" w:pos="446"/>
        </w:tabs>
        <w:spacing w:before="39" w:line="276" w:lineRule="auto"/>
        <w:ind w:left="116" w:right="5536"/>
        <w:jc w:val="both"/>
        <w:rPr>
          <w:rFonts w:ascii="Cambria" w:eastAsia="Cambria" w:hAnsi="Cambria" w:cs="Cambria"/>
        </w:rPr>
      </w:pPr>
    </w:p>
    <w:p w:rsidR="008D7440" w:rsidRDefault="008D7440" w:rsidP="008D7440">
      <w:pPr>
        <w:pStyle w:val="ListeParagraf"/>
        <w:tabs>
          <w:tab w:val="left" w:pos="446"/>
        </w:tabs>
        <w:spacing w:before="39" w:line="276" w:lineRule="auto"/>
        <w:ind w:left="116" w:right="5536"/>
        <w:rPr>
          <w:rFonts w:ascii="Cambria" w:eastAsia="Cambria" w:hAnsi="Cambria" w:cs="Cambria"/>
        </w:rPr>
      </w:pPr>
    </w:p>
    <w:sectPr w:rsidR="008D7440">
      <w:type w:val="continuous"/>
      <w:pgSz w:w="11910" w:h="16840"/>
      <w:pgMar w:top="640" w:right="1300" w:bottom="280" w:left="1300" w:header="708" w:footer="708" w:gutter="0"/>
      <w:cols w:num="2" w:space="708" w:equalWidth="0">
        <w:col w:w="484" w:space="303"/>
        <w:col w:w="85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25595"/>
    <w:multiLevelType w:val="hybridMultilevel"/>
    <w:tmpl w:val="ED406974"/>
    <w:lvl w:ilvl="0" w:tplc="DD48C340">
      <w:start w:val="1"/>
      <w:numFmt w:val="decimal"/>
      <w:lvlText w:val="%1)"/>
      <w:lvlJc w:val="left"/>
      <w:pPr>
        <w:ind w:left="116" w:hanging="255"/>
        <w:jc w:val="left"/>
      </w:pPr>
      <w:rPr>
        <w:rFonts w:ascii="Cambria" w:eastAsia="Cambria" w:hAnsi="Cambria" w:hint="default"/>
        <w:w w:val="100"/>
        <w:sz w:val="22"/>
        <w:szCs w:val="22"/>
      </w:rPr>
    </w:lvl>
    <w:lvl w:ilvl="1" w:tplc="F5CC3B78">
      <w:start w:val="1"/>
      <w:numFmt w:val="bullet"/>
      <w:lvlText w:val="•"/>
      <w:lvlJc w:val="left"/>
      <w:pPr>
        <w:ind w:left="959" w:hanging="255"/>
      </w:pPr>
      <w:rPr>
        <w:rFonts w:hint="default"/>
      </w:rPr>
    </w:lvl>
    <w:lvl w:ilvl="2" w:tplc="CA3878F0">
      <w:start w:val="1"/>
      <w:numFmt w:val="bullet"/>
      <w:lvlText w:val="•"/>
      <w:lvlJc w:val="left"/>
      <w:pPr>
        <w:ind w:left="1799" w:hanging="255"/>
      </w:pPr>
      <w:rPr>
        <w:rFonts w:hint="default"/>
      </w:rPr>
    </w:lvl>
    <w:lvl w:ilvl="3" w:tplc="F6EECF38">
      <w:start w:val="1"/>
      <w:numFmt w:val="bullet"/>
      <w:lvlText w:val="•"/>
      <w:lvlJc w:val="left"/>
      <w:pPr>
        <w:ind w:left="2639" w:hanging="255"/>
      </w:pPr>
      <w:rPr>
        <w:rFonts w:hint="default"/>
      </w:rPr>
    </w:lvl>
    <w:lvl w:ilvl="4" w:tplc="4AD4346A">
      <w:start w:val="1"/>
      <w:numFmt w:val="bullet"/>
      <w:lvlText w:val="•"/>
      <w:lvlJc w:val="left"/>
      <w:pPr>
        <w:ind w:left="3479" w:hanging="255"/>
      </w:pPr>
      <w:rPr>
        <w:rFonts w:hint="default"/>
      </w:rPr>
    </w:lvl>
    <w:lvl w:ilvl="5" w:tplc="54D863D8">
      <w:start w:val="1"/>
      <w:numFmt w:val="bullet"/>
      <w:lvlText w:val="•"/>
      <w:lvlJc w:val="left"/>
      <w:pPr>
        <w:ind w:left="4319" w:hanging="255"/>
      </w:pPr>
      <w:rPr>
        <w:rFonts w:hint="default"/>
      </w:rPr>
    </w:lvl>
    <w:lvl w:ilvl="6" w:tplc="EDA22158">
      <w:start w:val="1"/>
      <w:numFmt w:val="bullet"/>
      <w:lvlText w:val="•"/>
      <w:lvlJc w:val="left"/>
      <w:pPr>
        <w:ind w:left="5159" w:hanging="255"/>
      </w:pPr>
      <w:rPr>
        <w:rFonts w:hint="default"/>
      </w:rPr>
    </w:lvl>
    <w:lvl w:ilvl="7" w:tplc="78DAC912">
      <w:start w:val="1"/>
      <w:numFmt w:val="bullet"/>
      <w:lvlText w:val="•"/>
      <w:lvlJc w:val="left"/>
      <w:pPr>
        <w:ind w:left="5999" w:hanging="255"/>
      </w:pPr>
      <w:rPr>
        <w:rFonts w:hint="default"/>
      </w:rPr>
    </w:lvl>
    <w:lvl w:ilvl="8" w:tplc="7360B3B0">
      <w:start w:val="1"/>
      <w:numFmt w:val="bullet"/>
      <w:lvlText w:val="•"/>
      <w:lvlJc w:val="left"/>
      <w:pPr>
        <w:ind w:left="6839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AA"/>
    <w:rsid w:val="00733BB1"/>
    <w:rsid w:val="008D7440"/>
    <w:rsid w:val="00B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6" w:firstLine="707"/>
      <w:outlineLvl w:val="1"/>
    </w:pPr>
    <w:rPr>
      <w:rFonts w:ascii="Cambria" w:eastAsia="Cambria" w:hAnsi="Cambr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left="370" w:hanging="254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6" w:firstLine="707"/>
      <w:outlineLvl w:val="1"/>
    </w:pPr>
    <w:rPr>
      <w:rFonts w:ascii="Cambria" w:eastAsia="Cambria" w:hAnsi="Cambr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9"/>
      <w:ind w:left="370" w:hanging="254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</dc:creator>
  <cp:lastModifiedBy>huseyinengel@hotmail.com</cp:lastModifiedBy>
  <cp:revision>2</cp:revision>
  <dcterms:created xsi:type="dcterms:W3CDTF">2017-09-11T10:16:00Z</dcterms:created>
  <dcterms:modified xsi:type="dcterms:W3CDTF">2017-09-11T10:16:00Z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2015-08-20T00:00:00Z</vt:filetime>
  </property>
</Properties>
</file>